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98" w:rsidRDefault="00BE2398" w:rsidP="00BE2398">
      <w:pPr>
        <w:tabs>
          <w:tab w:val="left" w:pos="6179"/>
        </w:tabs>
        <w:spacing w:after="0" w:line="240" w:lineRule="auto"/>
        <w:ind w:right="-3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 ноября 2018 года</w:t>
      </w:r>
    </w:p>
    <w:p w:rsidR="00BE2398" w:rsidRDefault="00BE2398" w:rsidP="00BE2398">
      <w:pPr>
        <w:tabs>
          <w:tab w:val="left" w:pos="6179"/>
        </w:tabs>
        <w:spacing w:after="0" w:line="240" w:lineRule="auto"/>
        <w:ind w:right="-3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Интеллектуальный марафон</w:t>
      </w:r>
      <w:r w:rsidRPr="00BE2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«Охотники за зачетками»</w:t>
      </w:r>
    </w:p>
    <w:p w:rsidR="00BE2398" w:rsidRPr="00BE2398" w:rsidRDefault="00BE2398" w:rsidP="00BE2398">
      <w:pPr>
        <w:tabs>
          <w:tab w:val="left" w:pos="6179"/>
        </w:tabs>
        <w:spacing w:after="0" w:line="240" w:lineRule="auto"/>
        <w:ind w:right="-3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2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рамках Дня открытых дверей </w:t>
      </w:r>
      <w:proofErr w:type="spellStart"/>
      <w:r w:rsidRPr="00BE2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УрГУПС</w:t>
      </w:r>
      <w:proofErr w:type="spellEnd"/>
      <w:r w:rsidRPr="00BE2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E2398" w:rsidRPr="00BE2398" w:rsidRDefault="00BE2398" w:rsidP="00BE2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проведения </w:t>
      </w:r>
    </w:p>
    <w:p w:rsidR="00BE2398" w:rsidRDefault="00BE2398" w:rsidP="00BE2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5"/>
        <w:gridCol w:w="7316"/>
      </w:tblGrid>
      <w:tr w:rsidR="006819DD" w:rsidRPr="006819DD" w:rsidTr="006819D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DD" w:rsidRPr="006819DD" w:rsidRDefault="006819DD" w:rsidP="006819DD">
            <w:pPr>
              <w:jc w:val="center"/>
              <w:rPr>
                <w:sz w:val="24"/>
                <w:szCs w:val="24"/>
              </w:rPr>
            </w:pPr>
          </w:p>
          <w:p w:rsidR="006819DD" w:rsidRPr="006819DD" w:rsidRDefault="006819DD" w:rsidP="006819DD">
            <w:pPr>
              <w:jc w:val="center"/>
              <w:rPr>
                <w:sz w:val="24"/>
                <w:szCs w:val="24"/>
              </w:rPr>
            </w:pPr>
          </w:p>
          <w:p w:rsidR="006819DD" w:rsidRPr="006819DD" w:rsidRDefault="006819DD" w:rsidP="006819DD">
            <w:pPr>
              <w:jc w:val="center"/>
              <w:rPr>
                <w:sz w:val="24"/>
                <w:szCs w:val="24"/>
              </w:rPr>
            </w:pPr>
            <w:r w:rsidRPr="006819DD">
              <w:rPr>
                <w:sz w:val="24"/>
                <w:szCs w:val="24"/>
              </w:rPr>
              <w:t>09.00 – 09.30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DD" w:rsidRPr="006819DD" w:rsidRDefault="006819DD" w:rsidP="006819DD">
            <w:pPr>
              <w:jc w:val="both"/>
              <w:rPr>
                <w:sz w:val="24"/>
                <w:szCs w:val="24"/>
              </w:rPr>
            </w:pPr>
            <w:r w:rsidRPr="006819DD">
              <w:rPr>
                <w:sz w:val="24"/>
                <w:szCs w:val="24"/>
              </w:rPr>
              <w:t>- открытие гардероба и стойки регистрации;</w:t>
            </w:r>
          </w:p>
          <w:p w:rsidR="006819DD" w:rsidRPr="006819DD" w:rsidRDefault="006819DD" w:rsidP="006819DD">
            <w:pPr>
              <w:jc w:val="both"/>
              <w:rPr>
                <w:sz w:val="24"/>
                <w:szCs w:val="24"/>
              </w:rPr>
            </w:pPr>
            <w:r w:rsidRPr="006819DD">
              <w:rPr>
                <w:sz w:val="24"/>
                <w:szCs w:val="24"/>
              </w:rPr>
              <w:t>- завтрак в столовой для желающих;</w:t>
            </w:r>
          </w:p>
          <w:p w:rsidR="006819DD" w:rsidRPr="006819DD" w:rsidRDefault="006819DD" w:rsidP="006819DD">
            <w:pPr>
              <w:jc w:val="both"/>
              <w:rPr>
                <w:sz w:val="24"/>
                <w:szCs w:val="24"/>
              </w:rPr>
            </w:pPr>
            <w:r w:rsidRPr="006819DD">
              <w:rPr>
                <w:sz w:val="24"/>
                <w:szCs w:val="24"/>
              </w:rPr>
              <w:t>- регистрация на марафон и разделение на группы (около читального зала).</w:t>
            </w:r>
          </w:p>
          <w:p w:rsidR="006819DD" w:rsidRPr="006819DD" w:rsidRDefault="006819DD" w:rsidP="006819DD">
            <w:pPr>
              <w:jc w:val="both"/>
              <w:rPr>
                <w:sz w:val="24"/>
                <w:szCs w:val="24"/>
              </w:rPr>
            </w:pPr>
          </w:p>
        </w:tc>
      </w:tr>
      <w:tr w:rsidR="006819DD" w:rsidRPr="006819DD" w:rsidTr="006819D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DD" w:rsidRPr="006819DD" w:rsidRDefault="006819DD" w:rsidP="006819DD">
            <w:pPr>
              <w:rPr>
                <w:sz w:val="24"/>
                <w:szCs w:val="24"/>
              </w:rPr>
            </w:pPr>
          </w:p>
          <w:p w:rsidR="006819DD" w:rsidRPr="006819DD" w:rsidRDefault="006819DD" w:rsidP="006819DD">
            <w:pPr>
              <w:jc w:val="center"/>
              <w:rPr>
                <w:sz w:val="24"/>
                <w:szCs w:val="24"/>
              </w:rPr>
            </w:pPr>
          </w:p>
          <w:p w:rsidR="006819DD" w:rsidRPr="006819DD" w:rsidRDefault="006819DD" w:rsidP="006819DD">
            <w:pPr>
              <w:jc w:val="center"/>
              <w:rPr>
                <w:sz w:val="24"/>
                <w:szCs w:val="24"/>
              </w:rPr>
            </w:pPr>
          </w:p>
          <w:p w:rsidR="006819DD" w:rsidRPr="006819DD" w:rsidRDefault="006819DD" w:rsidP="006819DD">
            <w:pPr>
              <w:jc w:val="center"/>
              <w:rPr>
                <w:sz w:val="24"/>
                <w:szCs w:val="24"/>
              </w:rPr>
            </w:pPr>
          </w:p>
          <w:p w:rsidR="006819DD" w:rsidRPr="006819DD" w:rsidRDefault="006819DD" w:rsidP="006819DD">
            <w:pPr>
              <w:jc w:val="center"/>
              <w:rPr>
                <w:sz w:val="24"/>
                <w:szCs w:val="24"/>
              </w:rPr>
            </w:pPr>
          </w:p>
          <w:p w:rsidR="006819DD" w:rsidRPr="006819DD" w:rsidRDefault="006819DD" w:rsidP="006819DD">
            <w:pPr>
              <w:jc w:val="center"/>
              <w:rPr>
                <w:sz w:val="24"/>
                <w:szCs w:val="24"/>
              </w:rPr>
            </w:pPr>
            <w:r w:rsidRPr="006819DD">
              <w:rPr>
                <w:sz w:val="24"/>
                <w:szCs w:val="24"/>
              </w:rPr>
              <w:t>09.30 – 12.30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DD" w:rsidRPr="006819DD" w:rsidRDefault="006819DD" w:rsidP="006819DD">
            <w:pPr>
              <w:jc w:val="both"/>
              <w:rPr>
                <w:sz w:val="24"/>
                <w:szCs w:val="24"/>
              </w:rPr>
            </w:pPr>
            <w:r w:rsidRPr="006819DD">
              <w:rPr>
                <w:sz w:val="24"/>
                <w:szCs w:val="24"/>
              </w:rPr>
              <w:t>Проведение занятий интеллектуального марафона</w:t>
            </w:r>
          </w:p>
          <w:p w:rsidR="006819DD" w:rsidRPr="006819DD" w:rsidRDefault="006819DD" w:rsidP="006819DD">
            <w:pPr>
              <w:jc w:val="both"/>
              <w:rPr>
                <w:sz w:val="24"/>
                <w:szCs w:val="24"/>
              </w:rPr>
            </w:pPr>
            <w:r w:rsidRPr="006819DD">
              <w:rPr>
                <w:sz w:val="24"/>
                <w:szCs w:val="24"/>
              </w:rPr>
              <w:t>по группам (согласно расписанию):</w:t>
            </w:r>
          </w:p>
          <w:p w:rsidR="006819DD" w:rsidRPr="006819DD" w:rsidRDefault="006819DD" w:rsidP="006819DD">
            <w:pPr>
              <w:jc w:val="both"/>
              <w:rPr>
                <w:sz w:val="16"/>
                <w:szCs w:val="16"/>
              </w:rPr>
            </w:pPr>
          </w:p>
          <w:p w:rsidR="006819DD" w:rsidRPr="006819DD" w:rsidRDefault="006819DD" w:rsidP="006819DD">
            <w:pPr>
              <w:jc w:val="both"/>
              <w:rPr>
                <w:sz w:val="24"/>
                <w:szCs w:val="24"/>
              </w:rPr>
            </w:pPr>
            <w:r w:rsidRPr="006819DD">
              <w:rPr>
                <w:sz w:val="24"/>
                <w:szCs w:val="24"/>
              </w:rPr>
              <w:t>«Основы управления перевозками» (ауд. Б1-3)</w:t>
            </w:r>
          </w:p>
          <w:p w:rsidR="006819DD" w:rsidRPr="006819DD" w:rsidRDefault="006819DD" w:rsidP="006819DD">
            <w:pPr>
              <w:jc w:val="both"/>
              <w:rPr>
                <w:sz w:val="24"/>
                <w:szCs w:val="24"/>
              </w:rPr>
            </w:pPr>
            <w:r w:rsidRPr="006819DD">
              <w:rPr>
                <w:sz w:val="24"/>
                <w:szCs w:val="24"/>
              </w:rPr>
              <w:t>«Основы вождения поездов» (ауд. Б2-53)</w:t>
            </w:r>
          </w:p>
          <w:p w:rsidR="006819DD" w:rsidRPr="006819DD" w:rsidRDefault="006819DD" w:rsidP="006819DD">
            <w:pPr>
              <w:jc w:val="both"/>
              <w:rPr>
                <w:sz w:val="24"/>
                <w:szCs w:val="24"/>
              </w:rPr>
            </w:pPr>
            <w:r w:rsidRPr="006819DD">
              <w:rPr>
                <w:sz w:val="24"/>
                <w:szCs w:val="24"/>
              </w:rPr>
              <w:t>«</w:t>
            </w:r>
            <w:proofErr w:type="spellStart"/>
            <w:r w:rsidRPr="006819DD">
              <w:rPr>
                <w:sz w:val="24"/>
                <w:szCs w:val="24"/>
              </w:rPr>
              <w:t>Мехатроника</w:t>
            </w:r>
            <w:proofErr w:type="spellEnd"/>
            <w:r w:rsidRPr="006819DD">
              <w:rPr>
                <w:sz w:val="24"/>
                <w:szCs w:val="24"/>
              </w:rPr>
              <w:t xml:space="preserve"> и робототехника» (ауд. Б3-131)</w:t>
            </w:r>
          </w:p>
          <w:p w:rsidR="006819DD" w:rsidRPr="006819DD" w:rsidRDefault="006819DD" w:rsidP="006819DD">
            <w:pPr>
              <w:jc w:val="both"/>
              <w:rPr>
                <w:sz w:val="24"/>
                <w:szCs w:val="24"/>
              </w:rPr>
            </w:pPr>
            <w:r w:rsidRPr="006819DD">
              <w:rPr>
                <w:sz w:val="24"/>
                <w:szCs w:val="24"/>
              </w:rPr>
              <w:t>«Логистика» (ауд. Б2-89)</w:t>
            </w:r>
          </w:p>
          <w:p w:rsidR="006819DD" w:rsidRPr="006819DD" w:rsidRDefault="006819DD" w:rsidP="006819DD">
            <w:pPr>
              <w:jc w:val="both"/>
              <w:rPr>
                <w:sz w:val="24"/>
                <w:szCs w:val="24"/>
              </w:rPr>
            </w:pPr>
            <w:r w:rsidRPr="006819DD">
              <w:rPr>
                <w:sz w:val="24"/>
                <w:szCs w:val="24"/>
              </w:rPr>
              <w:t xml:space="preserve">«Системы автоматики </w:t>
            </w:r>
            <w:proofErr w:type="gramStart"/>
            <w:r w:rsidRPr="006819DD">
              <w:rPr>
                <w:sz w:val="24"/>
                <w:szCs w:val="24"/>
              </w:rPr>
              <w:t xml:space="preserve">на </w:t>
            </w:r>
            <w:proofErr w:type="spellStart"/>
            <w:r w:rsidRPr="006819DD">
              <w:rPr>
                <w:sz w:val="24"/>
                <w:szCs w:val="24"/>
              </w:rPr>
              <w:t>ж</w:t>
            </w:r>
            <w:proofErr w:type="gramEnd"/>
            <w:r w:rsidRPr="006819DD">
              <w:rPr>
                <w:sz w:val="24"/>
                <w:szCs w:val="24"/>
              </w:rPr>
              <w:t>.д</w:t>
            </w:r>
            <w:proofErr w:type="spellEnd"/>
            <w:r w:rsidRPr="006819DD">
              <w:rPr>
                <w:sz w:val="24"/>
                <w:szCs w:val="24"/>
              </w:rPr>
              <w:t>. транспорте» (ауд. Б2-1)</w:t>
            </w:r>
          </w:p>
          <w:p w:rsidR="006819DD" w:rsidRPr="006819DD" w:rsidRDefault="006819DD" w:rsidP="006819DD">
            <w:pPr>
              <w:jc w:val="both"/>
              <w:rPr>
                <w:sz w:val="24"/>
                <w:szCs w:val="24"/>
              </w:rPr>
            </w:pPr>
            <w:r w:rsidRPr="006819DD">
              <w:rPr>
                <w:sz w:val="24"/>
                <w:szCs w:val="24"/>
              </w:rPr>
              <w:t>«Решение геодезических задач на макете местности</w:t>
            </w:r>
            <w:r w:rsidR="00C05AA9">
              <w:rPr>
                <w:sz w:val="24"/>
                <w:szCs w:val="24"/>
              </w:rPr>
              <w:t>»</w:t>
            </w:r>
            <w:r w:rsidRPr="006819DD">
              <w:rPr>
                <w:sz w:val="24"/>
                <w:szCs w:val="24"/>
              </w:rPr>
              <w:t xml:space="preserve"> (ауд. Б3-81)</w:t>
            </w:r>
          </w:p>
          <w:p w:rsidR="006819DD" w:rsidRPr="006819DD" w:rsidRDefault="006819DD" w:rsidP="006819DD">
            <w:pPr>
              <w:jc w:val="both"/>
              <w:rPr>
                <w:sz w:val="24"/>
                <w:szCs w:val="24"/>
              </w:rPr>
            </w:pPr>
            <w:r w:rsidRPr="006819DD">
              <w:rPr>
                <w:sz w:val="24"/>
                <w:szCs w:val="24"/>
              </w:rPr>
              <w:t>«З</w:t>
            </w:r>
            <w:proofErr w:type="gramStart"/>
            <w:r w:rsidRPr="006819DD">
              <w:rPr>
                <w:sz w:val="24"/>
                <w:szCs w:val="24"/>
                <w:lang w:val="en-US"/>
              </w:rPr>
              <w:t>D</w:t>
            </w:r>
            <w:proofErr w:type="gramEnd"/>
            <w:r w:rsidRPr="006819DD">
              <w:rPr>
                <w:sz w:val="24"/>
                <w:szCs w:val="24"/>
              </w:rPr>
              <w:t xml:space="preserve"> моделирование и </w:t>
            </w:r>
            <w:proofErr w:type="spellStart"/>
            <w:r w:rsidRPr="006819DD">
              <w:rPr>
                <w:sz w:val="24"/>
                <w:szCs w:val="24"/>
              </w:rPr>
              <w:t>прототипирование</w:t>
            </w:r>
            <w:proofErr w:type="spellEnd"/>
            <w:r w:rsidRPr="006819DD">
              <w:rPr>
                <w:sz w:val="24"/>
                <w:szCs w:val="24"/>
              </w:rPr>
              <w:t>» (ЦИИТ)</w:t>
            </w:r>
          </w:p>
          <w:p w:rsidR="006819DD" w:rsidRPr="006819DD" w:rsidRDefault="006819DD" w:rsidP="006819DD">
            <w:pPr>
              <w:jc w:val="both"/>
              <w:rPr>
                <w:szCs w:val="24"/>
              </w:rPr>
            </w:pPr>
          </w:p>
        </w:tc>
      </w:tr>
      <w:tr w:rsidR="006819DD" w:rsidRPr="006819DD" w:rsidTr="006819D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DD" w:rsidRPr="006819DD" w:rsidRDefault="006819DD" w:rsidP="006819DD">
            <w:pPr>
              <w:jc w:val="center"/>
              <w:rPr>
                <w:sz w:val="24"/>
                <w:szCs w:val="24"/>
              </w:rPr>
            </w:pPr>
          </w:p>
          <w:p w:rsidR="006819DD" w:rsidRPr="006819DD" w:rsidRDefault="006819DD" w:rsidP="006819DD">
            <w:pPr>
              <w:jc w:val="center"/>
              <w:rPr>
                <w:sz w:val="24"/>
                <w:szCs w:val="24"/>
              </w:rPr>
            </w:pPr>
          </w:p>
          <w:p w:rsidR="006819DD" w:rsidRPr="006819DD" w:rsidRDefault="006819DD" w:rsidP="006819DD">
            <w:pPr>
              <w:jc w:val="center"/>
              <w:rPr>
                <w:sz w:val="10"/>
                <w:szCs w:val="24"/>
              </w:rPr>
            </w:pPr>
          </w:p>
          <w:p w:rsidR="006819DD" w:rsidRPr="006819DD" w:rsidRDefault="006819DD" w:rsidP="006819DD">
            <w:pPr>
              <w:jc w:val="center"/>
              <w:rPr>
                <w:sz w:val="24"/>
                <w:szCs w:val="24"/>
              </w:rPr>
            </w:pPr>
            <w:r w:rsidRPr="006819DD">
              <w:rPr>
                <w:sz w:val="24"/>
                <w:szCs w:val="24"/>
              </w:rPr>
              <w:t>12.00 – 13.00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DD" w:rsidRPr="006819DD" w:rsidRDefault="006819DD" w:rsidP="006819DD">
            <w:pPr>
              <w:spacing w:line="276" w:lineRule="auto"/>
              <w:rPr>
                <w:sz w:val="24"/>
                <w:szCs w:val="24"/>
              </w:rPr>
            </w:pPr>
            <w:r w:rsidRPr="006819DD">
              <w:rPr>
                <w:sz w:val="24"/>
                <w:szCs w:val="24"/>
              </w:rPr>
              <w:t>Демонстрация:</w:t>
            </w:r>
          </w:p>
          <w:p w:rsidR="006819DD" w:rsidRPr="006819DD" w:rsidRDefault="006819DD" w:rsidP="006819DD">
            <w:pPr>
              <w:spacing w:line="276" w:lineRule="auto"/>
              <w:rPr>
                <w:sz w:val="24"/>
                <w:szCs w:val="24"/>
              </w:rPr>
            </w:pPr>
            <w:r w:rsidRPr="006819DD">
              <w:rPr>
                <w:sz w:val="24"/>
                <w:szCs w:val="24"/>
              </w:rPr>
              <w:t xml:space="preserve">- гоночного болида «Формула студент» </w:t>
            </w:r>
          </w:p>
          <w:p w:rsidR="006819DD" w:rsidRPr="006819DD" w:rsidRDefault="006819DD" w:rsidP="006819DD">
            <w:pPr>
              <w:spacing w:line="276" w:lineRule="auto"/>
              <w:rPr>
                <w:sz w:val="24"/>
                <w:szCs w:val="24"/>
              </w:rPr>
            </w:pPr>
            <w:r w:rsidRPr="006819DD">
              <w:rPr>
                <w:sz w:val="24"/>
                <w:szCs w:val="24"/>
              </w:rPr>
              <w:t>- макета «Железнодорожная станция»</w:t>
            </w:r>
          </w:p>
          <w:p w:rsidR="006819DD" w:rsidRPr="006819DD" w:rsidRDefault="006819DD" w:rsidP="006819DD">
            <w:pPr>
              <w:spacing w:line="276" w:lineRule="auto"/>
              <w:rPr>
                <w:sz w:val="18"/>
                <w:szCs w:val="24"/>
              </w:rPr>
            </w:pPr>
          </w:p>
          <w:p w:rsidR="006819DD" w:rsidRPr="006819DD" w:rsidRDefault="006819DD" w:rsidP="006819DD">
            <w:pPr>
              <w:rPr>
                <w:sz w:val="24"/>
                <w:szCs w:val="24"/>
              </w:rPr>
            </w:pPr>
            <w:r w:rsidRPr="006819DD">
              <w:rPr>
                <w:sz w:val="24"/>
                <w:szCs w:val="24"/>
              </w:rPr>
              <w:t>около Читального зала</w:t>
            </w:r>
          </w:p>
          <w:p w:rsidR="006819DD" w:rsidRPr="006819DD" w:rsidRDefault="006819DD" w:rsidP="006819DD">
            <w:pPr>
              <w:rPr>
                <w:szCs w:val="24"/>
              </w:rPr>
            </w:pPr>
          </w:p>
        </w:tc>
      </w:tr>
      <w:tr w:rsidR="006819DD" w:rsidRPr="006819DD" w:rsidTr="006819DD">
        <w:trPr>
          <w:trHeight w:val="6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DD" w:rsidRPr="006819DD" w:rsidRDefault="006819DD" w:rsidP="006819DD">
            <w:pPr>
              <w:jc w:val="center"/>
              <w:rPr>
                <w:sz w:val="24"/>
                <w:szCs w:val="24"/>
              </w:rPr>
            </w:pPr>
          </w:p>
          <w:p w:rsidR="006819DD" w:rsidRPr="006819DD" w:rsidRDefault="006819DD" w:rsidP="006819DD">
            <w:pPr>
              <w:jc w:val="center"/>
              <w:rPr>
                <w:sz w:val="24"/>
                <w:szCs w:val="24"/>
              </w:rPr>
            </w:pPr>
            <w:r w:rsidRPr="006819DD">
              <w:rPr>
                <w:sz w:val="24"/>
                <w:szCs w:val="24"/>
              </w:rPr>
              <w:t>12.30 – 13.00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DD" w:rsidRPr="006819DD" w:rsidRDefault="006819DD" w:rsidP="006819DD">
            <w:pPr>
              <w:jc w:val="both"/>
              <w:rPr>
                <w:sz w:val="24"/>
                <w:szCs w:val="24"/>
              </w:rPr>
            </w:pPr>
          </w:p>
          <w:p w:rsidR="006819DD" w:rsidRPr="006819DD" w:rsidRDefault="006819DD" w:rsidP="006819DD">
            <w:pPr>
              <w:jc w:val="both"/>
              <w:rPr>
                <w:sz w:val="24"/>
                <w:szCs w:val="24"/>
              </w:rPr>
            </w:pPr>
            <w:r w:rsidRPr="006819DD">
              <w:rPr>
                <w:sz w:val="24"/>
                <w:szCs w:val="24"/>
              </w:rPr>
              <w:t>Обед (для участников марафона)</w:t>
            </w:r>
          </w:p>
          <w:p w:rsidR="006819DD" w:rsidRPr="006819DD" w:rsidRDefault="006819DD" w:rsidP="006819DD">
            <w:pPr>
              <w:jc w:val="both"/>
              <w:rPr>
                <w:szCs w:val="24"/>
              </w:rPr>
            </w:pPr>
          </w:p>
        </w:tc>
      </w:tr>
      <w:tr w:rsidR="006819DD" w:rsidRPr="006819DD" w:rsidTr="006819DD">
        <w:trPr>
          <w:trHeight w:val="69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DD" w:rsidRPr="006819DD" w:rsidRDefault="006819DD" w:rsidP="006819DD">
            <w:pPr>
              <w:jc w:val="center"/>
              <w:rPr>
                <w:sz w:val="24"/>
                <w:szCs w:val="24"/>
              </w:rPr>
            </w:pPr>
          </w:p>
          <w:p w:rsidR="006819DD" w:rsidRPr="006819DD" w:rsidRDefault="006819DD" w:rsidP="006819DD">
            <w:pPr>
              <w:jc w:val="center"/>
              <w:rPr>
                <w:sz w:val="24"/>
                <w:szCs w:val="24"/>
              </w:rPr>
            </w:pPr>
            <w:r w:rsidRPr="006819DD">
              <w:rPr>
                <w:sz w:val="24"/>
                <w:szCs w:val="24"/>
              </w:rPr>
              <w:t>12.30 – 13.00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DD" w:rsidRPr="006819DD" w:rsidRDefault="006819DD" w:rsidP="006819DD">
            <w:pPr>
              <w:jc w:val="both"/>
              <w:rPr>
                <w:sz w:val="24"/>
                <w:szCs w:val="24"/>
              </w:rPr>
            </w:pPr>
          </w:p>
          <w:p w:rsidR="006819DD" w:rsidRPr="006819DD" w:rsidRDefault="006819DD" w:rsidP="006819DD">
            <w:pPr>
              <w:jc w:val="both"/>
              <w:rPr>
                <w:sz w:val="24"/>
                <w:szCs w:val="24"/>
              </w:rPr>
            </w:pPr>
            <w:r w:rsidRPr="006819DD">
              <w:rPr>
                <w:sz w:val="24"/>
                <w:szCs w:val="24"/>
              </w:rPr>
              <w:t>Регистрация на ДОД (около актового зала)</w:t>
            </w:r>
          </w:p>
          <w:p w:rsidR="006819DD" w:rsidRPr="006819DD" w:rsidRDefault="006819DD" w:rsidP="006819DD">
            <w:pPr>
              <w:jc w:val="both"/>
              <w:rPr>
                <w:sz w:val="24"/>
                <w:szCs w:val="24"/>
              </w:rPr>
            </w:pPr>
          </w:p>
        </w:tc>
      </w:tr>
      <w:tr w:rsidR="006819DD" w:rsidRPr="006819DD" w:rsidTr="006819D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DD" w:rsidRPr="006819DD" w:rsidRDefault="006819DD" w:rsidP="006819DD">
            <w:pPr>
              <w:jc w:val="center"/>
              <w:rPr>
                <w:sz w:val="24"/>
                <w:szCs w:val="24"/>
              </w:rPr>
            </w:pPr>
          </w:p>
          <w:p w:rsidR="006819DD" w:rsidRPr="006819DD" w:rsidRDefault="006819DD" w:rsidP="006819DD">
            <w:pPr>
              <w:jc w:val="center"/>
              <w:rPr>
                <w:sz w:val="24"/>
                <w:szCs w:val="24"/>
              </w:rPr>
            </w:pPr>
          </w:p>
          <w:p w:rsidR="006819DD" w:rsidRPr="006819DD" w:rsidRDefault="006819DD" w:rsidP="006819DD">
            <w:pPr>
              <w:jc w:val="center"/>
              <w:rPr>
                <w:sz w:val="24"/>
                <w:szCs w:val="24"/>
              </w:rPr>
            </w:pPr>
          </w:p>
          <w:p w:rsidR="006819DD" w:rsidRPr="006819DD" w:rsidRDefault="006819DD" w:rsidP="006819DD">
            <w:pPr>
              <w:jc w:val="center"/>
              <w:rPr>
                <w:sz w:val="24"/>
                <w:szCs w:val="24"/>
              </w:rPr>
            </w:pPr>
            <w:r w:rsidRPr="006819DD">
              <w:rPr>
                <w:sz w:val="24"/>
                <w:szCs w:val="24"/>
              </w:rPr>
              <w:t>13.00 – 14.00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DD" w:rsidRPr="006819DD" w:rsidRDefault="006819DD" w:rsidP="006819DD">
            <w:pPr>
              <w:rPr>
                <w:sz w:val="24"/>
                <w:szCs w:val="24"/>
              </w:rPr>
            </w:pPr>
            <w:r w:rsidRPr="006819DD">
              <w:rPr>
                <w:sz w:val="24"/>
                <w:szCs w:val="24"/>
              </w:rPr>
              <w:t xml:space="preserve">1. Вступительное слово ректора. </w:t>
            </w:r>
          </w:p>
          <w:p w:rsidR="006819DD" w:rsidRPr="006819DD" w:rsidRDefault="006819DD" w:rsidP="006819DD">
            <w:pPr>
              <w:rPr>
                <w:sz w:val="24"/>
                <w:szCs w:val="24"/>
              </w:rPr>
            </w:pPr>
            <w:r w:rsidRPr="006819DD">
              <w:rPr>
                <w:sz w:val="24"/>
                <w:szCs w:val="24"/>
              </w:rPr>
              <w:t>2. О правилах приема в 2019 году.</w:t>
            </w:r>
          </w:p>
          <w:p w:rsidR="006819DD" w:rsidRPr="006819DD" w:rsidRDefault="006819DD" w:rsidP="006819DD">
            <w:pPr>
              <w:rPr>
                <w:sz w:val="24"/>
                <w:szCs w:val="24"/>
              </w:rPr>
            </w:pPr>
            <w:r w:rsidRPr="006819DD">
              <w:rPr>
                <w:sz w:val="24"/>
                <w:szCs w:val="24"/>
              </w:rPr>
              <w:t>3. Выступление творческих коллективов университета.</w:t>
            </w:r>
          </w:p>
          <w:p w:rsidR="006819DD" w:rsidRPr="006819DD" w:rsidRDefault="006819DD" w:rsidP="006819DD">
            <w:pPr>
              <w:rPr>
                <w:sz w:val="24"/>
                <w:szCs w:val="24"/>
              </w:rPr>
            </w:pPr>
            <w:r w:rsidRPr="006819DD">
              <w:rPr>
                <w:sz w:val="24"/>
                <w:szCs w:val="24"/>
              </w:rPr>
              <w:t>4. Награждение победителей марафона.</w:t>
            </w:r>
          </w:p>
          <w:p w:rsidR="006819DD" w:rsidRPr="006819DD" w:rsidRDefault="006819DD" w:rsidP="006819DD">
            <w:pPr>
              <w:rPr>
                <w:sz w:val="24"/>
                <w:szCs w:val="24"/>
              </w:rPr>
            </w:pPr>
            <w:r w:rsidRPr="006819DD">
              <w:rPr>
                <w:sz w:val="24"/>
                <w:szCs w:val="24"/>
              </w:rPr>
              <w:t>5. Представления деканов факультетов, директора ИЗО АКО.</w:t>
            </w:r>
          </w:p>
          <w:p w:rsidR="006819DD" w:rsidRPr="006819DD" w:rsidRDefault="006819DD" w:rsidP="006819DD">
            <w:pPr>
              <w:rPr>
                <w:szCs w:val="24"/>
              </w:rPr>
            </w:pPr>
          </w:p>
          <w:p w:rsidR="006819DD" w:rsidRPr="006819DD" w:rsidRDefault="006819DD" w:rsidP="006819DD">
            <w:pPr>
              <w:rPr>
                <w:sz w:val="24"/>
                <w:szCs w:val="24"/>
              </w:rPr>
            </w:pPr>
            <w:r w:rsidRPr="006819DD">
              <w:rPr>
                <w:sz w:val="24"/>
                <w:szCs w:val="24"/>
              </w:rPr>
              <w:t>Актовый зал.</w:t>
            </w:r>
          </w:p>
        </w:tc>
      </w:tr>
      <w:tr w:rsidR="006819DD" w:rsidRPr="006819DD" w:rsidTr="006819D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DD" w:rsidRPr="006819DD" w:rsidRDefault="006819DD" w:rsidP="006819DD">
            <w:pPr>
              <w:jc w:val="center"/>
              <w:rPr>
                <w:sz w:val="24"/>
                <w:szCs w:val="24"/>
              </w:rPr>
            </w:pPr>
          </w:p>
          <w:p w:rsidR="006819DD" w:rsidRPr="006819DD" w:rsidRDefault="006819DD" w:rsidP="006819DD">
            <w:pPr>
              <w:jc w:val="center"/>
              <w:rPr>
                <w:sz w:val="24"/>
                <w:szCs w:val="24"/>
              </w:rPr>
            </w:pPr>
          </w:p>
          <w:p w:rsidR="006819DD" w:rsidRPr="006819DD" w:rsidRDefault="006819DD" w:rsidP="006819DD">
            <w:pPr>
              <w:jc w:val="center"/>
              <w:rPr>
                <w:sz w:val="24"/>
                <w:szCs w:val="24"/>
              </w:rPr>
            </w:pPr>
          </w:p>
          <w:p w:rsidR="006819DD" w:rsidRPr="006819DD" w:rsidRDefault="006819DD" w:rsidP="006819DD">
            <w:pPr>
              <w:jc w:val="center"/>
              <w:rPr>
                <w:sz w:val="24"/>
                <w:szCs w:val="24"/>
              </w:rPr>
            </w:pPr>
          </w:p>
          <w:p w:rsidR="006819DD" w:rsidRPr="006819DD" w:rsidRDefault="006819DD" w:rsidP="006819DD">
            <w:pPr>
              <w:jc w:val="center"/>
              <w:rPr>
                <w:sz w:val="24"/>
                <w:szCs w:val="24"/>
              </w:rPr>
            </w:pPr>
          </w:p>
          <w:p w:rsidR="006819DD" w:rsidRPr="006819DD" w:rsidRDefault="006819DD" w:rsidP="006819DD">
            <w:pPr>
              <w:jc w:val="center"/>
              <w:rPr>
                <w:sz w:val="24"/>
                <w:szCs w:val="24"/>
              </w:rPr>
            </w:pPr>
            <w:r w:rsidRPr="006819DD">
              <w:rPr>
                <w:sz w:val="24"/>
                <w:szCs w:val="24"/>
              </w:rPr>
              <w:t>14.00 – 14.30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DD" w:rsidRPr="006819DD" w:rsidRDefault="006819DD" w:rsidP="006819DD">
            <w:pPr>
              <w:spacing w:line="276" w:lineRule="auto"/>
              <w:rPr>
                <w:sz w:val="24"/>
                <w:szCs w:val="24"/>
              </w:rPr>
            </w:pPr>
            <w:r w:rsidRPr="006819DD">
              <w:rPr>
                <w:sz w:val="24"/>
                <w:szCs w:val="24"/>
              </w:rPr>
              <w:t>Встреча с деканами факультетов:</w:t>
            </w:r>
          </w:p>
          <w:p w:rsidR="006819DD" w:rsidRPr="006819DD" w:rsidRDefault="006819DD" w:rsidP="006819DD">
            <w:pPr>
              <w:spacing w:line="276" w:lineRule="auto"/>
              <w:rPr>
                <w:sz w:val="24"/>
                <w:szCs w:val="24"/>
              </w:rPr>
            </w:pPr>
            <w:r w:rsidRPr="006819DD">
              <w:rPr>
                <w:sz w:val="24"/>
                <w:szCs w:val="24"/>
              </w:rPr>
              <w:t>Электромеханический факультет – Б4-61</w:t>
            </w:r>
          </w:p>
          <w:p w:rsidR="006819DD" w:rsidRPr="006819DD" w:rsidRDefault="006819DD" w:rsidP="006819DD">
            <w:pPr>
              <w:spacing w:line="276" w:lineRule="auto"/>
              <w:rPr>
                <w:sz w:val="24"/>
                <w:szCs w:val="24"/>
              </w:rPr>
            </w:pPr>
            <w:r w:rsidRPr="006819DD">
              <w:rPr>
                <w:sz w:val="24"/>
                <w:szCs w:val="24"/>
              </w:rPr>
              <w:t>Электротехнический факультет – Б3-53</w:t>
            </w:r>
          </w:p>
          <w:p w:rsidR="006819DD" w:rsidRPr="006819DD" w:rsidRDefault="006819DD" w:rsidP="006819DD">
            <w:pPr>
              <w:spacing w:line="276" w:lineRule="auto"/>
              <w:rPr>
                <w:sz w:val="24"/>
                <w:szCs w:val="24"/>
              </w:rPr>
            </w:pPr>
            <w:r w:rsidRPr="006819DD">
              <w:rPr>
                <w:sz w:val="24"/>
                <w:szCs w:val="24"/>
              </w:rPr>
              <w:t>Факультет управления процессами перевозок – Б4-67</w:t>
            </w:r>
          </w:p>
          <w:p w:rsidR="006819DD" w:rsidRPr="006819DD" w:rsidRDefault="006819DD" w:rsidP="006819DD">
            <w:pPr>
              <w:spacing w:line="276" w:lineRule="auto"/>
              <w:rPr>
                <w:sz w:val="24"/>
                <w:szCs w:val="24"/>
              </w:rPr>
            </w:pPr>
            <w:r w:rsidRPr="006819DD">
              <w:rPr>
                <w:sz w:val="24"/>
                <w:szCs w:val="24"/>
              </w:rPr>
              <w:t>Строительный факультет – Б4-75</w:t>
            </w:r>
          </w:p>
          <w:p w:rsidR="006819DD" w:rsidRPr="006819DD" w:rsidRDefault="006819DD" w:rsidP="006819DD">
            <w:pPr>
              <w:spacing w:line="276" w:lineRule="auto"/>
              <w:rPr>
                <w:sz w:val="24"/>
                <w:szCs w:val="24"/>
              </w:rPr>
            </w:pPr>
            <w:r w:rsidRPr="006819DD">
              <w:rPr>
                <w:sz w:val="24"/>
                <w:szCs w:val="24"/>
              </w:rPr>
              <w:t>Механический факультет – Б4-71</w:t>
            </w:r>
          </w:p>
          <w:p w:rsidR="006819DD" w:rsidRPr="006819DD" w:rsidRDefault="006819DD" w:rsidP="006819DD">
            <w:pPr>
              <w:spacing w:line="276" w:lineRule="auto"/>
              <w:rPr>
                <w:sz w:val="24"/>
                <w:szCs w:val="24"/>
              </w:rPr>
            </w:pPr>
            <w:r w:rsidRPr="006819DD">
              <w:rPr>
                <w:sz w:val="24"/>
                <w:szCs w:val="24"/>
              </w:rPr>
              <w:t>Факультет экономики и управления – Б4-45</w:t>
            </w:r>
          </w:p>
          <w:p w:rsidR="006819DD" w:rsidRPr="006819DD" w:rsidRDefault="006819DD" w:rsidP="006819DD">
            <w:pPr>
              <w:spacing w:line="276" w:lineRule="auto"/>
              <w:rPr>
                <w:sz w:val="24"/>
                <w:szCs w:val="24"/>
              </w:rPr>
            </w:pPr>
            <w:r w:rsidRPr="006819DD">
              <w:rPr>
                <w:sz w:val="24"/>
                <w:szCs w:val="24"/>
              </w:rPr>
              <w:t>Институт заочного образования – Б4-62</w:t>
            </w:r>
          </w:p>
          <w:p w:rsidR="006819DD" w:rsidRPr="006819DD" w:rsidRDefault="006819DD" w:rsidP="006819DD">
            <w:pPr>
              <w:spacing w:line="276" w:lineRule="auto"/>
              <w:rPr>
                <w:sz w:val="18"/>
                <w:szCs w:val="24"/>
              </w:rPr>
            </w:pPr>
          </w:p>
          <w:p w:rsidR="006819DD" w:rsidRPr="006819DD" w:rsidRDefault="006819DD" w:rsidP="006819DD">
            <w:pPr>
              <w:rPr>
                <w:bCs/>
                <w:iCs/>
                <w:sz w:val="24"/>
                <w:szCs w:val="24"/>
              </w:rPr>
            </w:pPr>
            <w:r w:rsidRPr="006819DD">
              <w:rPr>
                <w:bCs/>
                <w:iCs/>
                <w:sz w:val="24"/>
                <w:szCs w:val="24"/>
              </w:rPr>
              <w:t>Встреча с родителями, учащимися, имеющих инвалидность и ОВЗ, по вопросам профессиональной ориентации и получения услуг ВО – Б1-64</w:t>
            </w:r>
            <w:bookmarkStart w:id="0" w:name="_GoBack"/>
            <w:bookmarkEnd w:id="0"/>
          </w:p>
        </w:tc>
      </w:tr>
    </w:tbl>
    <w:p w:rsidR="00E6736A" w:rsidRPr="006819DD" w:rsidRDefault="00E6736A" w:rsidP="006819DD">
      <w:pPr>
        <w:rPr>
          <w:sz w:val="2"/>
        </w:rPr>
      </w:pPr>
    </w:p>
    <w:sectPr w:rsidR="00E6736A" w:rsidRPr="00681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A8"/>
    <w:rsid w:val="000D279A"/>
    <w:rsid w:val="004636A8"/>
    <w:rsid w:val="006819DD"/>
    <w:rsid w:val="00BE2398"/>
    <w:rsid w:val="00C05AA9"/>
    <w:rsid w:val="00E6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E2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E2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УрГУПС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Колесова Евгения Викторовна</dc:creator>
  <cp:keywords/>
  <dc:description/>
  <cp:lastModifiedBy>Мушникова Юлия Вячеславовна</cp:lastModifiedBy>
  <cp:revision>4</cp:revision>
  <dcterms:created xsi:type="dcterms:W3CDTF">2018-11-13T06:29:00Z</dcterms:created>
  <dcterms:modified xsi:type="dcterms:W3CDTF">2018-11-13T09:04:00Z</dcterms:modified>
</cp:coreProperties>
</file>